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9FE9A" w14:textId="1C2556C2" w:rsidR="002C3C62" w:rsidRPr="005E7803" w:rsidRDefault="002C3C62" w:rsidP="002C3C62">
      <w:pPr>
        <w:rPr>
          <w:rFonts w:ascii="IBM Plex Sans SemiBold" w:hAnsi="IBM Plex Sans SemiBold" w:cs="Times New Roman"/>
          <w:color w:val="950027"/>
          <w:spacing w:val="-20"/>
          <w:sz w:val="84"/>
          <w:szCs w:val="84"/>
        </w:rPr>
      </w:pPr>
      <w:proofErr w:type="spellStart"/>
      <w:r w:rsidRPr="005E7803">
        <w:rPr>
          <w:rFonts w:ascii="IBM Plex Sans SemiBold" w:hAnsi="IBM Plex Sans SemiBold" w:cs="Times New Roman"/>
          <w:color w:val="950027"/>
          <w:spacing w:val="-20"/>
          <w:sz w:val="84"/>
          <w:szCs w:val="84"/>
        </w:rPr>
        <w:t>L</w:t>
      </w:r>
      <w:r w:rsidR="005E7803" w:rsidRPr="005E7803">
        <w:rPr>
          <w:rFonts w:ascii="IBM Plex Sans SemiBold" w:hAnsi="IBM Plex Sans SemiBold" w:cs="Times New Roman"/>
          <w:color w:val="950027"/>
          <w:spacing w:val="-20"/>
          <w:sz w:val="84"/>
          <w:szCs w:val="84"/>
        </w:rPr>
        <w:t>eer</w:t>
      </w:r>
      <w:r w:rsidRPr="005E7803">
        <w:rPr>
          <w:rFonts w:ascii="IBM Plex Sans SemiBold" w:hAnsi="IBM Plex Sans SemiBold" w:cs="Times New Roman"/>
          <w:color w:val="950027"/>
          <w:spacing w:val="-20"/>
          <w:sz w:val="84"/>
          <w:szCs w:val="84"/>
        </w:rPr>
        <w:t>G</w:t>
      </w:r>
      <w:r w:rsidR="005E7803" w:rsidRPr="005E7803">
        <w:rPr>
          <w:rFonts w:ascii="IBM Plex Sans SemiBold" w:hAnsi="IBM Plex Sans SemiBold" w:cs="Times New Roman"/>
          <w:color w:val="950027"/>
          <w:spacing w:val="-20"/>
          <w:sz w:val="84"/>
          <w:szCs w:val="84"/>
        </w:rPr>
        <w:t>ut</w:t>
      </w:r>
      <w:proofErr w:type="spellEnd"/>
      <w:r w:rsidRPr="005E7803">
        <w:rPr>
          <w:rFonts w:ascii="IBM Plex Sans SemiBold" w:hAnsi="IBM Plex Sans SemiBold" w:cs="Times New Roman"/>
          <w:color w:val="950027"/>
          <w:spacing w:val="-20"/>
          <w:sz w:val="84"/>
          <w:szCs w:val="84"/>
        </w:rPr>
        <w:t>-A</w:t>
      </w:r>
      <w:r w:rsidR="005E7803" w:rsidRPr="005E7803">
        <w:rPr>
          <w:rFonts w:ascii="IBM Plex Sans SemiBold" w:hAnsi="IBM Plex Sans SemiBold" w:cs="Times New Roman"/>
          <w:color w:val="950027"/>
          <w:spacing w:val="-20"/>
          <w:sz w:val="84"/>
          <w:szCs w:val="84"/>
        </w:rPr>
        <w:t>genten</w:t>
      </w:r>
    </w:p>
    <w:p w14:paraId="0B4916B7" w14:textId="77777777" w:rsidR="002C3C62" w:rsidRPr="005E7803" w:rsidRDefault="002C3C62" w:rsidP="002C3C62">
      <w:pPr>
        <w:spacing w:line="192" w:lineRule="auto"/>
        <w:rPr>
          <w:rFonts w:ascii="IBM Plex Sans" w:hAnsi="IBM Plex Sans" w:cs="Times New Roman"/>
          <w:b/>
          <w:bCs/>
          <w:color w:val="7F7F7F" w:themeColor="text1" w:themeTint="80"/>
          <w:spacing w:val="2"/>
          <w:sz w:val="28"/>
          <w:szCs w:val="28"/>
        </w:rPr>
      </w:pPr>
      <w:r w:rsidRPr="005E7803">
        <w:rPr>
          <w:rFonts w:ascii="IBM Plex Sans" w:hAnsi="IBM Plex Sans" w:cs="Times New Roman"/>
          <w:b/>
          <w:bCs/>
          <w:color w:val="7F7F7F" w:themeColor="text1" w:themeTint="80"/>
          <w:spacing w:val="2"/>
          <w:sz w:val="28"/>
          <w:szCs w:val="28"/>
        </w:rPr>
        <w:t>Thüringer Netzwerk zur Belebung von Leerstand</w:t>
      </w:r>
    </w:p>
    <w:p w14:paraId="4280B373" w14:textId="77777777" w:rsidR="0024680D" w:rsidRDefault="0024680D" w:rsidP="004951AB">
      <w:pPr>
        <w:spacing w:line="276" w:lineRule="auto"/>
        <w:rPr>
          <w:rFonts w:ascii="IBM Plex Sans" w:hAnsi="IBM Plex Sans" w:cs="Times New Roman"/>
          <w:b/>
          <w:bCs/>
          <w:color w:val="404040" w:themeColor="text1" w:themeTint="BF"/>
          <w:szCs w:val="20"/>
          <w:lang w:eastAsia="de-DE"/>
        </w:rPr>
      </w:pPr>
    </w:p>
    <w:p w14:paraId="0DF929E0" w14:textId="77777777" w:rsidR="002C3C62" w:rsidRDefault="002C3C62" w:rsidP="004951AB">
      <w:pPr>
        <w:spacing w:line="276" w:lineRule="auto"/>
        <w:rPr>
          <w:rFonts w:ascii="IBM Plex Sans" w:hAnsi="IBM Plex Sans" w:cs="Times New Roman"/>
          <w:b/>
          <w:bCs/>
          <w:color w:val="404040" w:themeColor="text1" w:themeTint="BF"/>
          <w:szCs w:val="20"/>
          <w:lang w:eastAsia="de-DE"/>
        </w:rPr>
      </w:pPr>
    </w:p>
    <w:p w14:paraId="32B9230B" w14:textId="6B4C2EE2" w:rsidR="004951AB" w:rsidRPr="005D7345" w:rsidRDefault="00676762" w:rsidP="00F67954">
      <w:pPr>
        <w:spacing w:line="288" w:lineRule="auto"/>
        <w:rPr>
          <w:rFonts w:ascii="IBM Plex Sans" w:hAnsi="IBM Plex Sans" w:cs="Times New Roman"/>
          <w:b/>
          <w:bCs/>
          <w:color w:val="404040" w:themeColor="text1" w:themeTint="BF"/>
          <w:lang w:eastAsia="de-DE"/>
        </w:rPr>
      </w:pPr>
      <w:r w:rsidRPr="005D7345">
        <w:rPr>
          <w:rFonts w:ascii="IBM Plex Sans" w:hAnsi="IBM Plex Sans" w:cs="Times New Roman"/>
          <w:b/>
          <w:bCs/>
          <w:color w:val="404040" w:themeColor="text1" w:themeTint="BF"/>
          <w:lang w:eastAsia="de-DE"/>
        </w:rPr>
        <w:t>6</w:t>
      </w:r>
      <w:r w:rsidR="00FF5BE3" w:rsidRPr="005D7345">
        <w:rPr>
          <w:rFonts w:ascii="IBM Plex Sans" w:hAnsi="IBM Plex Sans" w:cs="Times New Roman"/>
          <w:b/>
          <w:bCs/>
          <w:color w:val="404040" w:themeColor="text1" w:themeTint="BF"/>
          <w:lang w:eastAsia="de-DE"/>
        </w:rPr>
        <w:t xml:space="preserve">. Netzwerktreffen </w:t>
      </w:r>
      <w:r w:rsidR="00B36B51" w:rsidRPr="005D7345">
        <w:rPr>
          <w:rFonts w:ascii="IBM Plex Sans" w:hAnsi="IBM Plex Sans" w:cs="Times New Roman"/>
          <w:b/>
          <w:bCs/>
          <w:color w:val="404040" w:themeColor="text1" w:themeTint="BF"/>
          <w:lang w:eastAsia="de-DE"/>
        </w:rPr>
        <w:t xml:space="preserve">am </w:t>
      </w:r>
      <w:r w:rsidR="005E7803">
        <w:rPr>
          <w:rFonts w:ascii="IBM Plex Sans" w:hAnsi="IBM Plex Sans" w:cs="Times New Roman"/>
          <w:b/>
          <w:bCs/>
          <w:color w:val="404040" w:themeColor="text1" w:themeTint="BF"/>
          <w:lang w:eastAsia="de-DE"/>
        </w:rPr>
        <w:t>09</w:t>
      </w:r>
      <w:r w:rsidR="00FF5BE3" w:rsidRPr="005D7345">
        <w:rPr>
          <w:rFonts w:ascii="IBM Plex Sans" w:hAnsi="IBM Plex Sans" w:cs="Times New Roman"/>
          <w:b/>
          <w:bCs/>
          <w:color w:val="404040" w:themeColor="text1" w:themeTint="BF"/>
          <w:lang w:eastAsia="de-DE"/>
        </w:rPr>
        <w:t xml:space="preserve">. </w:t>
      </w:r>
      <w:r w:rsidR="005E7803">
        <w:rPr>
          <w:rFonts w:ascii="IBM Plex Sans" w:hAnsi="IBM Plex Sans" w:cs="Times New Roman"/>
          <w:b/>
          <w:bCs/>
          <w:color w:val="404040" w:themeColor="text1" w:themeTint="BF"/>
          <w:lang w:eastAsia="de-DE"/>
        </w:rPr>
        <w:t>Juli</w:t>
      </w:r>
      <w:r w:rsidR="00FF5BE3" w:rsidRPr="005D7345">
        <w:rPr>
          <w:rFonts w:ascii="IBM Plex Sans" w:hAnsi="IBM Plex Sans" w:cs="Times New Roman"/>
          <w:b/>
          <w:bCs/>
          <w:color w:val="404040" w:themeColor="text1" w:themeTint="BF"/>
          <w:lang w:eastAsia="de-DE"/>
        </w:rPr>
        <w:t xml:space="preserve"> 20</w:t>
      </w:r>
      <w:r w:rsidRPr="005D7345">
        <w:rPr>
          <w:rFonts w:ascii="IBM Plex Sans" w:hAnsi="IBM Plex Sans" w:cs="Times New Roman"/>
          <w:b/>
          <w:bCs/>
          <w:color w:val="404040" w:themeColor="text1" w:themeTint="BF"/>
          <w:lang w:eastAsia="de-DE"/>
        </w:rPr>
        <w:t>20</w:t>
      </w:r>
    </w:p>
    <w:p w14:paraId="1CD9755D" w14:textId="3F2C360D" w:rsidR="00676762" w:rsidRPr="004902AD" w:rsidRDefault="00676762" w:rsidP="00F67954">
      <w:pPr>
        <w:spacing w:line="288" w:lineRule="auto"/>
        <w:rPr>
          <w:rFonts w:ascii="IBM Plex Sans Light" w:hAnsi="IBM Plex Sans Light" w:cs="Times New Roman"/>
          <w:bCs/>
          <w:spacing w:val="2"/>
        </w:rPr>
      </w:pPr>
      <w:r w:rsidRPr="004902AD">
        <w:rPr>
          <w:rFonts w:ascii="IBM Plex Sans Light" w:hAnsi="IBM Plex Sans Light" w:cs="Times New Roman"/>
          <w:bCs/>
          <w:spacing w:val="2"/>
        </w:rPr>
        <w:t xml:space="preserve">Burg </w:t>
      </w:r>
      <w:proofErr w:type="spellStart"/>
      <w:r w:rsidRPr="004902AD">
        <w:rPr>
          <w:rFonts w:ascii="IBM Plex Sans Light" w:hAnsi="IBM Plex Sans Light" w:cs="Times New Roman"/>
          <w:bCs/>
          <w:spacing w:val="2"/>
        </w:rPr>
        <w:t>Tannroda</w:t>
      </w:r>
      <w:proofErr w:type="spellEnd"/>
      <w:r w:rsidRPr="004902AD">
        <w:rPr>
          <w:rFonts w:ascii="IBM Plex Sans Light" w:hAnsi="IBM Plex Sans Light" w:cs="Times New Roman"/>
          <w:bCs/>
          <w:spacing w:val="2"/>
        </w:rPr>
        <w:t>, Lindenberg 9, 99438 Bad Berka</w:t>
      </w:r>
    </w:p>
    <w:p w14:paraId="3487B4D0" w14:textId="77777777" w:rsidR="00A10F9D" w:rsidRPr="00F67954" w:rsidRDefault="00A10F9D" w:rsidP="00BE4B46">
      <w:pPr>
        <w:spacing w:line="276" w:lineRule="auto"/>
        <w:rPr>
          <w:rFonts w:ascii="IBM Plex Sans" w:hAnsi="IBM Plex Sans" w:cs="Times New Roman"/>
          <w:b/>
          <w:bCs/>
          <w:color w:val="7F7F7F" w:themeColor="text1" w:themeTint="80"/>
          <w:sz w:val="20"/>
          <w:szCs w:val="20"/>
          <w:lang w:eastAsia="de-DE"/>
        </w:rPr>
      </w:pPr>
    </w:p>
    <w:p w14:paraId="78BB5BE9" w14:textId="12C91A64" w:rsidR="0024680D" w:rsidRPr="0024680D" w:rsidRDefault="00A10F9D" w:rsidP="0024680D">
      <w:pPr>
        <w:spacing w:line="276" w:lineRule="auto"/>
        <w:rPr>
          <w:rFonts w:ascii="IBM Plex Sans" w:hAnsi="IBM Plex Sans" w:cs="Times New Roman"/>
          <w:b/>
          <w:bCs/>
          <w:color w:val="404040" w:themeColor="text1" w:themeTint="BF"/>
          <w:szCs w:val="20"/>
          <w:lang w:eastAsia="de-DE"/>
        </w:rPr>
      </w:pPr>
      <w:r w:rsidRPr="008B6524">
        <w:rPr>
          <w:rFonts w:ascii="IBM Plex Sans" w:hAnsi="IBM Plex Sans" w:cs="Times New Roman"/>
          <w:b/>
          <w:bCs/>
          <w:color w:val="404040" w:themeColor="text1" w:themeTint="BF"/>
          <w:szCs w:val="20"/>
          <w:lang w:eastAsia="de-DE"/>
        </w:rPr>
        <w:t>Programm</w:t>
      </w:r>
    </w:p>
    <w:p w14:paraId="60FDDE27" w14:textId="77777777" w:rsidR="00316A2D" w:rsidRPr="00316A2D" w:rsidRDefault="00316A2D" w:rsidP="00780680">
      <w:pPr>
        <w:spacing w:line="360" w:lineRule="auto"/>
        <w:rPr>
          <w:rFonts w:ascii="IBM Plex Sans" w:hAnsi="IBM Plex Sans" w:cs="Times New Roman"/>
          <w:bCs/>
          <w:color w:val="404040" w:themeColor="text1" w:themeTint="BF"/>
          <w:sz w:val="10"/>
          <w:szCs w:val="10"/>
          <w:lang w:eastAsia="de-DE"/>
        </w:rPr>
      </w:pPr>
    </w:p>
    <w:p w14:paraId="65429500" w14:textId="1DB103FC" w:rsidR="00BE12EE" w:rsidRPr="004902AD" w:rsidRDefault="00A10F9D" w:rsidP="00BE12EE">
      <w:pPr>
        <w:spacing w:line="276" w:lineRule="auto"/>
        <w:ind w:left="1418" w:hanging="1418"/>
        <w:rPr>
          <w:rFonts w:ascii="IBM Plex Sans" w:hAnsi="IBM Plex Sans" w:cs="Times New Roman"/>
          <w:bCs/>
          <w:sz w:val="20"/>
          <w:szCs w:val="20"/>
          <w:lang w:eastAsia="de-DE"/>
        </w:rPr>
      </w:pP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15:00 Uhr</w:t>
      </w: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ab/>
      </w:r>
      <w:r w:rsidR="00676762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Gelegenheit zur Burgbesichtigung </w:t>
      </w:r>
      <w:r w:rsidR="00464545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mit Antje Bähr</w:t>
      </w:r>
      <w:r w:rsidR="00BE12EE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, burg-tannroda.de</w:t>
      </w:r>
    </w:p>
    <w:p w14:paraId="4CD0422D" w14:textId="48B37DE2" w:rsidR="00020C55" w:rsidRPr="004902AD" w:rsidRDefault="00020C55" w:rsidP="000222BC">
      <w:pPr>
        <w:spacing w:line="276" w:lineRule="auto"/>
        <w:ind w:left="1418"/>
        <w:rPr>
          <w:rFonts w:ascii="IBM Plex Sans" w:hAnsi="IBM Plex Sans" w:cs="Times New Roman"/>
          <w:bCs/>
          <w:sz w:val="20"/>
          <w:szCs w:val="20"/>
          <w:lang w:eastAsia="de-DE"/>
        </w:rPr>
      </w:pP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Familie Bähr gründete 2017 die Stiftung Burg </w:t>
      </w:r>
      <w:proofErr w:type="spellStart"/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Tannroda</w:t>
      </w:r>
      <w:proofErr w:type="spellEnd"/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, um die historische Burg</w:t>
      </w:r>
      <w:r w:rsidR="00F67954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-</w:t>
      </w: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anlage zu sanieren und wiederzubeleben. </w:t>
      </w:r>
      <w:r w:rsidR="00705102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Das vielfältige Nutzungskonzept </w:t>
      </w:r>
      <w:r w:rsidR="00F67954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u.a. mit </w:t>
      </w:r>
      <w:r w:rsidR="00F67954" w:rsidRPr="004902AD">
        <w:rPr>
          <w:rFonts w:ascii="IBM Plex Sans" w:hAnsi="IBM Plex Sans" w:cs="Times New Roman"/>
          <w:bCs/>
          <w:sz w:val="20"/>
          <w:szCs w:val="20"/>
          <w:lang w:eastAsia="de-DE"/>
        </w:rPr>
        <w:br/>
        <w:t xml:space="preserve">Kultur, Gesundheit und Gastronomie </w:t>
      </w:r>
      <w:r w:rsidR="00705102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sieht</w:t>
      </w: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 </w:t>
      </w:r>
      <w:r w:rsidR="00706CE7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auch </w:t>
      </w:r>
      <w:r w:rsidR="00705102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Wohn- </w:t>
      </w: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u</w:t>
      </w:r>
      <w:r w:rsidR="00F67954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nd Lebensgemeinschaften </w:t>
      </w:r>
      <w:r w:rsidR="000222BC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vor. </w:t>
      </w:r>
      <w:r w:rsidR="00BE12EE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Vorgesehen</w:t>
      </w:r>
      <w:r w:rsidR="000222BC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 </w:t>
      </w:r>
      <w:r w:rsidR="00BE12EE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sind</w:t>
      </w:r>
      <w:r w:rsidR="000222BC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 Holzbauweise sowie die Vergabe von Erbbaurecht.</w:t>
      </w:r>
    </w:p>
    <w:p w14:paraId="3BB07B0A" w14:textId="77777777" w:rsidR="00780680" w:rsidRPr="004902AD" w:rsidRDefault="00780680" w:rsidP="00780680">
      <w:pPr>
        <w:spacing w:line="360" w:lineRule="auto"/>
        <w:rPr>
          <w:rFonts w:ascii="IBM Plex Sans" w:hAnsi="IBM Plex Sans" w:cs="Times New Roman"/>
          <w:bCs/>
          <w:sz w:val="10"/>
          <w:szCs w:val="10"/>
          <w:lang w:eastAsia="de-DE"/>
        </w:rPr>
      </w:pPr>
    </w:p>
    <w:p w14:paraId="1ED2DB0F" w14:textId="2F98565A" w:rsidR="00A10F9D" w:rsidRPr="004902AD" w:rsidRDefault="00A10F9D" w:rsidP="00706CE7">
      <w:pPr>
        <w:spacing w:line="276" w:lineRule="auto"/>
        <w:ind w:left="1418" w:hanging="1418"/>
        <w:rPr>
          <w:rFonts w:ascii="IBM Plex Sans" w:hAnsi="IBM Plex Sans" w:cs="Times New Roman"/>
          <w:bCs/>
          <w:sz w:val="20"/>
          <w:szCs w:val="20"/>
          <w:lang w:eastAsia="de-DE"/>
        </w:rPr>
      </w:pP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16:00 Uhr</w:t>
      </w: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ab/>
        <w:t xml:space="preserve">Ankommen, </w:t>
      </w:r>
      <w:r w:rsidR="00E905A3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Kaffee, Kennenlernen und </w:t>
      </w: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Netzwerken</w:t>
      </w:r>
    </w:p>
    <w:p w14:paraId="5EBEED7E" w14:textId="77777777" w:rsidR="00F67954" w:rsidRPr="004902AD" w:rsidRDefault="00F67954" w:rsidP="00F67954">
      <w:pPr>
        <w:spacing w:line="360" w:lineRule="auto"/>
        <w:rPr>
          <w:rFonts w:ascii="IBM Plex Sans" w:hAnsi="IBM Plex Sans" w:cs="Times New Roman"/>
          <w:bCs/>
          <w:sz w:val="10"/>
          <w:szCs w:val="10"/>
          <w:lang w:eastAsia="de-DE"/>
        </w:rPr>
      </w:pPr>
    </w:p>
    <w:p w14:paraId="1A2A93E9" w14:textId="1717EFA7" w:rsidR="00A10F9D" w:rsidRPr="004902AD" w:rsidRDefault="00A10F9D" w:rsidP="00706CE7">
      <w:pPr>
        <w:spacing w:line="276" w:lineRule="auto"/>
        <w:ind w:left="1418" w:hanging="1418"/>
        <w:rPr>
          <w:rFonts w:ascii="IBM Plex Sans" w:hAnsi="IBM Plex Sans" w:cs="Times New Roman"/>
          <w:bCs/>
          <w:sz w:val="20"/>
          <w:szCs w:val="20"/>
          <w:lang w:eastAsia="de-DE"/>
        </w:rPr>
      </w:pP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16:30 Uhr</w:t>
      </w: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ab/>
        <w:t>Arbeitsteil</w:t>
      </w:r>
    </w:p>
    <w:p w14:paraId="151FB7B6" w14:textId="41DC69AA" w:rsidR="00C54C33" w:rsidRPr="004902AD" w:rsidRDefault="00C54C33" w:rsidP="00706CE7">
      <w:pPr>
        <w:pStyle w:val="Listenabsatz"/>
        <w:numPr>
          <w:ilvl w:val="0"/>
          <w:numId w:val="9"/>
        </w:numPr>
        <w:spacing w:line="276" w:lineRule="auto"/>
        <w:ind w:left="1985" w:hanging="567"/>
        <w:rPr>
          <w:rFonts w:ascii="IBM Plex Sans" w:hAnsi="IBM Plex Sans" w:cs="Times New Roman"/>
          <w:bCs/>
          <w:sz w:val="20"/>
          <w:szCs w:val="20"/>
          <w:lang w:eastAsia="de-DE"/>
        </w:rPr>
      </w:pP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Begrüßung</w:t>
      </w:r>
      <w:r w:rsidR="00814004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 und k</w:t>
      </w: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urze Vorstellungsrunde</w:t>
      </w:r>
    </w:p>
    <w:p w14:paraId="74190BEE" w14:textId="7D544768" w:rsidR="00C54C33" w:rsidRPr="004902AD" w:rsidRDefault="00F04640" w:rsidP="00706CE7">
      <w:pPr>
        <w:pStyle w:val="Listenabsatz"/>
        <w:numPr>
          <w:ilvl w:val="0"/>
          <w:numId w:val="9"/>
        </w:numPr>
        <w:spacing w:line="276" w:lineRule="auto"/>
        <w:ind w:left="1985" w:hanging="567"/>
        <w:rPr>
          <w:rFonts w:ascii="IBM Plex Sans" w:hAnsi="IBM Plex Sans" w:cs="Times New Roman"/>
          <w:bCs/>
          <w:sz w:val="20"/>
          <w:szCs w:val="20"/>
          <w:lang w:eastAsia="de-DE"/>
        </w:rPr>
      </w:pP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Entwicklung der </w:t>
      </w:r>
      <w:proofErr w:type="spellStart"/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LeerGut</w:t>
      </w:r>
      <w:proofErr w:type="spellEnd"/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-Agenten</w:t>
      </w:r>
      <w:r w:rsidR="005D7345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, </w:t>
      </w:r>
      <w:r w:rsidR="00793ECF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Organisation</w:t>
      </w:r>
      <w:r w:rsidR="005D7345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 und Kommunikation</w:t>
      </w:r>
    </w:p>
    <w:p w14:paraId="50F42761" w14:textId="64AF8CA9" w:rsidR="00F04640" w:rsidRPr="004902AD" w:rsidRDefault="00F04640" w:rsidP="00F04640">
      <w:pPr>
        <w:pStyle w:val="Listenabsatz"/>
        <w:numPr>
          <w:ilvl w:val="0"/>
          <w:numId w:val="9"/>
        </w:numPr>
        <w:spacing w:line="276" w:lineRule="auto"/>
        <w:ind w:left="1985" w:hanging="567"/>
        <w:rPr>
          <w:rFonts w:ascii="IBM Plex Sans" w:hAnsi="IBM Plex Sans" w:cs="Times New Roman"/>
          <w:bCs/>
          <w:sz w:val="20"/>
          <w:szCs w:val="20"/>
          <w:lang w:eastAsia="de-DE"/>
        </w:rPr>
      </w:pP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Initiativpapier der </w:t>
      </w:r>
      <w:proofErr w:type="spellStart"/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LeerGut</w:t>
      </w:r>
      <w:proofErr w:type="spellEnd"/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-Agenten, </w:t>
      </w:r>
      <w:r w:rsidR="005E7803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Projekte und </w:t>
      </w: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politische Forderungen</w:t>
      </w:r>
    </w:p>
    <w:p w14:paraId="7D86F4B8" w14:textId="29B81867" w:rsidR="00F04640" w:rsidRPr="004902AD" w:rsidRDefault="00F04640" w:rsidP="00F04640">
      <w:pPr>
        <w:pStyle w:val="Listenabsatz"/>
        <w:numPr>
          <w:ilvl w:val="0"/>
          <w:numId w:val="9"/>
        </w:numPr>
        <w:spacing w:line="276" w:lineRule="auto"/>
        <w:ind w:left="1985" w:hanging="567"/>
        <w:rPr>
          <w:rFonts w:ascii="IBM Plex Sans" w:hAnsi="IBM Plex Sans" w:cs="Times New Roman"/>
          <w:bCs/>
          <w:sz w:val="20"/>
          <w:szCs w:val="20"/>
          <w:lang w:eastAsia="de-DE"/>
        </w:rPr>
      </w:pP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Geplante Informations-</w:t>
      </w:r>
      <w:r w:rsidR="00523572">
        <w:rPr>
          <w:rFonts w:ascii="IBM Plex Sans" w:hAnsi="IBM Plex Sans" w:cs="Times New Roman"/>
          <w:bCs/>
          <w:sz w:val="20"/>
          <w:szCs w:val="20"/>
          <w:lang w:eastAsia="de-DE"/>
        </w:rPr>
        <w:t>, Beratungs-</w:t>
      </w: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 und Weiterbildungsangebote</w:t>
      </w:r>
    </w:p>
    <w:p w14:paraId="074DE009" w14:textId="391855B2" w:rsidR="00F67954" w:rsidRPr="004902AD" w:rsidRDefault="00F04640" w:rsidP="00706CE7">
      <w:pPr>
        <w:pStyle w:val="Listenabsatz"/>
        <w:numPr>
          <w:ilvl w:val="0"/>
          <w:numId w:val="9"/>
        </w:numPr>
        <w:spacing w:line="276" w:lineRule="auto"/>
        <w:ind w:left="1985" w:hanging="567"/>
        <w:rPr>
          <w:rFonts w:ascii="IBM Plex Sans" w:hAnsi="IBM Plex Sans" w:cs="Times New Roman"/>
          <w:bCs/>
          <w:sz w:val="20"/>
          <w:szCs w:val="20"/>
          <w:lang w:eastAsia="de-DE"/>
        </w:rPr>
      </w:pP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Gemeinnütziges Bodeneigentum: Stiftungen (u.a. </w:t>
      </w:r>
      <w:proofErr w:type="spellStart"/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trias</w:t>
      </w:r>
      <w:proofErr w:type="spellEnd"/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, </w:t>
      </w:r>
      <w:proofErr w:type="spellStart"/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Tannroda</w:t>
      </w:r>
      <w:proofErr w:type="spellEnd"/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)</w:t>
      </w:r>
    </w:p>
    <w:p w14:paraId="59FBF148" w14:textId="42BB9F23" w:rsidR="00C54C33" w:rsidRPr="004902AD" w:rsidRDefault="005D7345" w:rsidP="00706CE7">
      <w:pPr>
        <w:pStyle w:val="Listenabsatz"/>
        <w:numPr>
          <w:ilvl w:val="0"/>
          <w:numId w:val="9"/>
        </w:numPr>
        <w:spacing w:line="276" w:lineRule="auto"/>
        <w:ind w:left="1985" w:hanging="567"/>
        <w:rPr>
          <w:rFonts w:ascii="IBM Plex Sans" w:hAnsi="IBM Plex Sans" w:cs="Times New Roman"/>
          <w:bCs/>
          <w:sz w:val="20"/>
          <w:szCs w:val="20"/>
          <w:lang w:eastAsia="de-DE"/>
        </w:rPr>
      </w:pP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Netzwerk-Immovie</w:t>
      </w:r>
      <w:r w:rsidR="00020C55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lien.de und </w:t>
      </w:r>
      <w:r w:rsidR="00706CE7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weitere</w:t>
      </w:r>
      <w:r w:rsidR="00020C55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 </w:t>
      </w:r>
      <w:r w:rsidR="00F04640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Vernetzungss</w:t>
      </w:r>
      <w:r w:rsidR="00706CE7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trukturen</w:t>
      </w:r>
      <w:r w:rsidR="00020C55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 </w:t>
      </w:r>
    </w:p>
    <w:p w14:paraId="0318E6F1" w14:textId="05E3BD25" w:rsidR="009333E7" w:rsidRPr="004902AD" w:rsidRDefault="00464545" w:rsidP="00706CE7">
      <w:pPr>
        <w:pStyle w:val="Listenabsatz"/>
        <w:numPr>
          <w:ilvl w:val="0"/>
          <w:numId w:val="9"/>
        </w:numPr>
        <w:spacing w:line="276" w:lineRule="auto"/>
        <w:ind w:left="1985" w:hanging="567"/>
        <w:rPr>
          <w:rFonts w:ascii="IBM Plex Sans" w:hAnsi="IBM Plex Sans" w:cs="Times New Roman"/>
          <w:bCs/>
          <w:sz w:val="20"/>
          <w:szCs w:val="20"/>
          <w:lang w:eastAsia="de-DE"/>
        </w:rPr>
      </w:pP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Termine und</w:t>
      </w:r>
      <w:r w:rsidR="00C54C33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 Veranstaltungen</w:t>
      </w:r>
    </w:p>
    <w:p w14:paraId="1849DE4C" w14:textId="3C8B00F5" w:rsidR="00E905A3" w:rsidRDefault="00C54C33" w:rsidP="00706CE7">
      <w:pPr>
        <w:pStyle w:val="Listenabsatz"/>
        <w:numPr>
          <w:ilvl w:val="0"/>
          <w:numId w:val="9"/>
        </w:numPr>
        <w:spacing w:line="276" w:lineRule="auto"/>
        <w:ind w:left="1985" w:hanging="567"/>
        <w:rPr>
          <w:rFonts w:ascii="IBM Plex Sans" w:hAnsi="IBM Plex Sans" w:cs="Times New Roman"/>
          <w:bCs/>
          <w:sz w:val="20"/>
          <w:szCs w:val="20"/>
          <w:lang w:eastAsia="de-DE"/>
        </w:rPr>
      </w:pP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Sonstiges</w:t>
      </w:r>
    </w:p>
    <w:p w14:paraId="0ABB52B3" w14:textId="77777777" w:rsidR="00523572" w:rsidRPr="00523572" w:rsidRDefault="00523572" w:rsidP="00523572">
      <w:pPr>
        <w:spacing w:line="276" w:lineRule="auto"/>
        <w:rPr>
          <w:rFonts w:ascii="IBM Plex Sans" w:hAnsi="IBM Plex Sans" w:cs="Times New Roman"/>
          <w:bCs/>
          <w:sz w:val="20"/>
          <w:szCs w:val="20"/>
          <w:lang w:eastAsia="de-DE"/>
        </w:rPr>
      </w:pPr>
    </w:p>
    <w:p w14:paraId="6E7913BB" w14:textId="028A1B81" w:rsidR="00A10F9D" w:rsidRPr="004902AD" w:rsidRDefault="00A10F9D" w:rsidP="00706CE7">
      <w:pPr>
        <w:spacing w:line="276" w:lineRule="auto"/>
        <w:ind w:left="1418" w:hanging="1418"/>
        <w:rPr>
          <w:rFonts w:ascii="IBM Plex Sans" w:hAnsi="IBM Plex Sans" w:cs="Times New Roman"/>
          <w:bCs/>
          <w:sz w:val="20"/>
          <w:szCs w:val="20"/>
          <w:lang w:eastAsia="de-DE"/>
        </w:rPr>
      </w:pP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18:</w:t>
      </w:r>
      <w:r w:rsidR="00F67954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3</w:t>
      </w: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0 Uhr</w:t>
      </w: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ab/>
      </w:r>
      <w:r w:rsidR="00464545" w:rsidRPr="004902AD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Imbiss, </w:t>
      </w:r>
      <w:r w:rsidRPr="004902AD">
        <w:rPr>
          <w:rFonts w:ascii="IBM Plex Sans" w:hAnsi="IBM Plex Sans" w:cs="Times New Roman"/>
          <w:bCs/>
          <w:sz w:val="20"/>
          <w:szCs w:val="20"/>
          <w:lang w:eastAsia="de-DE"/>
        </w:rPr>
        <w:t>Netzwerken</w:t>
      </w:r>
    </w:p>
    <w:p w14:paraId="747CD0BF" w14:textId="77777777" w:rsidR="00F67954" w:rsidRPr="00F67954" w:rsidRDefault="00F67954" w:rsidP="00F67954">
      <w:pPr>
        <w:pBdr>
          <w:bottom w:val="single" w:sz="4" w:space="1" w:color="auto"/>
        </w:pBdr>
        <w:rPr>
          <w:rFonts w:ascii="IBM Plex Sans" w:hAnsi="IBM Plex Sans" w:cs="Times New Roman"/>
          <w:bCs/>
          <w:color w:val="404040" w:themeColor="text1" w:themeTint="BF"/>
          <w:lang w:eastAsia="de-DE"/>
        </w:rPr>
      </w:pPr>
    </w:p>
    <w:p w14:paraId="73612B64" w14:textId="77777777" w:rsidR="00F67954" w:rsidRPr="00F67954" w:rsidRDefault="00F67954" w:rsidP="00F67954">
      <w:pPr>
        <w:rPr>
          <w:rFonts w:ascii="IBM Plex Sans" w:hAnsi="IBM Plex Sans" w:cs="Times New Roman"/>
          <w:bCs/>
          <w:color w:val="7F7F7F" w:themeColor="text1" w:themeTint="80"/>
          <w:sz w:val="12"/>
          <w:szCs w:val="12"/>
          <w:lang w:eastAsia="de-DE"/>
        </w:rPr>
      </w:pPr>
    </w:p>
    <w:p w14:paraId="4B82D198" w14:textId="39E94AF7" w:rsidR="00B36B51" w:rsidRPr="00B36B51" w:rsidRDefault="00B36B51" w:rsidP="00706CE7">
      <w:pPr>
        <w:spacing w:line="276" w:lineRule="auto"/>
        <w:rPr>
          <w:rFonts w:ascii="IBM Plex Sans" w:hAnsi="IBM Plex Sans" w:cs="Times New Roman"/>
          <w:bCs/>
          <w:sz w:val="20"/>
          <w:szCs w:val="20"/>
          <w:lang w:eastAsia="de-DE"/>
        </w:rPr>
      </w:pPr>
      <w:r w:rsidRPr="00B36B51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Von und zum nächstgelegenen Bahnhof </w:t>
      </w:r>
      <w:proofErr w:type="spellStart"/>
      <w:r w:rsidR="00464545">
        <w:rPr>
          <w:rFonts w:ascii="IBM Plex Sans" w:hAnsi="IBM Plex Sans" w:cs="Times New Roman"/>
          <w:bCs/>
          <w:sz w:val="20"/>
          <w:szCs w:val="20"/>
          <w:lang w:eastAsia="de-DE"/>
        </w:rPr>
        <w:t>T</w:t>
      </w:r>
      <w:r w:rsidR="00676762">
        <w:rPr>
          <w:rFonts w:ascii="IBM Plex Sans" w:hAnsi="IBM Plex Sans" w:cs="Times New Roman"/>
          <w:bCs/>
          <w:sz w:val="20"/>
          <w:szCs w:val="20"/>
          <w:lang w:eastAsia="de-DE"/>
        </w:rPr>
        <w:t>annroda</w:t>
      </w:r>
      <w:proofErr w:type="spellEnd"/>
      <w:r w:rsidRPr="00B36B51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 (</w:t>
      </w:r>
      <w:r w:rsidR="00676762">
        <w:rPr>
          <w:rFonts w:ascii="IBM Plex Sans" w:hAnsi="IBM Plex Sans" w:cs="Times New Roman"/>
          <w:bCs/>
          <w:sz w:val="20"/>
          <w:szCs w:val="20"/>
          <w:lang w:eastAsia="de-DE"/>
        </w:rPr>
        <w:t>E</w:t>
      </w:r>
      <w:r w:rsidRPr="00B36B51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B zwischen </w:t>
      </w:r>
      <w:r w:rsidR="00676762">
        <w:rPr>
          <w:rFonts w:ascii="IBM Plex Sans" w:hAnsi="IBM Plex Sans" w:cs="Times New Roman"/>
          <w:bCs/>
          <w:sz w:val="20"/>
          <w:szCs w:val="20"/>
          <w:lang w:eastAsia="de-DE"/>
        </w:rPr>
        <w:t>Weimar</w:t>
      </w:r>
      <w:r w:rsidRPr="00B36B51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 und </w:t>
      </w:r>
      <w:r w:rsidR="00676762">
        <w:rPr>
          <w:rFonts w:ascii="IBM Plex Sans" w:hAnsi="IBM Plex Sans" w:cs="Times New Roman"/>
          <w:bCs/>
          <w:sz w:val="20"/>
          <w:szCs w:val="20"/>
          <w:lang w:eastAsia="de-DE"/>
        </w:rPr>
        <w:t>Kranichfeld</w:t>
      </w:r>
      <w:r w:rsidRPr="00B36B51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 im Stundentakt) bieten wir einen Shuttle an</w:t>
      </w:r>
      <w:r w:rsidR="00F67954">
        <w:rPr>
          <w:rFonts w:ascii="IBM Plex Sans" w:hAnsi="IBM Plex Sans" w:cs="Times New Roman"/>
          <w:bCs/>
          <w:sz w:val="20"/>
          <w:szCs w:val="20"/>
          <w:lang w:eastAsia="de-DE"/>
        </w:rPr>
        <w:t>. Bei Bedarf organisieren wir Kinderbetreuung. Bitte rechtzeitig Bescheid sagen!</w:t>
      </w:r>
      <w:r w:rsidRPr="00B36B51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 Tel. 0176-820</w:t>
      </w:r>
      <w:r w:rsidR="00780680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 </w:t>
      </w:r>
      <w:r w:rsidRPr="00B36B51">
        <w:rPr>
          <w:rFonts w:ascii="IBM Plex Sans" w:hAnsi="IBM Plex Sans" w:cs="Times New Roman"/>
          <w:bCs/>
          <w:sz w:val="20"/>
          <w:szCs w:val="20"/>
          <w:lang w:eastAsia="de-DE"/>
        </w:rPr>
        <w:t>758</w:t>
      </w:r>
      <w:r w:rsidR="00780680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 </w:t>
      </w:r>
      <w:r w:rsidR="00F67954">
        <w:rPr>
          <w:rFonts w:ascii="IBM Plex Sans" w:hAnsi="IBM Plex Sans" w:cs="Times New Roman"/>
          <w:bCs/>
          <w:sz w:val="20"/>
          <w:szCs w:val="20"/>
          <w:lang w:eastAsia="de-DE"/>
        </w:rPr>
        <w:t>57</w:t>
      </w:r>
      <w:r w:rsidR="00793ECF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 (Bertram Schiffers)</w:t>
      </w:r>
      <w:r w:rsidR="00E67DEB">
        <w:rPr>
          <w:rFonts w:ascii="IBM Plex Sans" w:hAnsi="IBM Plex Sans" w:cs="Times New Roman"/>
          <w:bCs/>
          <w:sz w:val="20"/>
          <w:szCs w:val="20"/>
          <w:lang w:eastAsia="de-DE"/>
        </w:rPr>
        <w:t>.</w:t>
      </w:r>
    </w:p>
    <w:p w14:paraId="4225EBDB" w14:textId="2D212AFC" w:rsidR="00464545" w:rsidRDefault="00F67954" w:rsidP="002C3C62">
      <w:pPr>
        <w:spacing w:line="276" w:lineRule="auto"/>
        <w:rPr>
          <w:rFonts w:ascii="IBM Plex Sans" w:hAnsi="IBM Plex Sans" w:cs="Times New Roman"/>
          <w:bCs/>
          <w:sz w:val="20"/>
          <w:szCs w:val="20"/>
          <w:lang w:eastAsia="de-DE"/>
        </w:rPr>
      </w:pPr>
      <w:r>
        <w:rPr>
          <w:rFonts w:ascii="IBM Plex Sans" w:hAnsi="IBM Plex Sans" w:cs="Times New Roman"/>
          <w:bCs/>
          <w:sz w:val="20"/>
          <w:szCs w:val="20"/>
          <w:lang w:eastAsia="de-DE"/>
        </w:rPr>
        <w:t>Zum 6. Netzwerktreffen b</w:t>
      </w:r>
      <w:r w:rsidR="00626A10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itte </w:t>
      </w:r>
      <w:r w:rsidR="00020C55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unbedingt </w:t>
      </w:r>
      <w:r w:rsidR="00626A10">
        <w:rPr>
          <w:rFonts w:ascii="IBM Plex Sans" w:hAnsi="IBM Plex Sans" w:cs="Times New Roman"/>
          <w:bCs/>
          <w:sz w:val="20"/>
          <w:szCs w:val="20"/>
          <w:lang w:eastAsia="de-DE"/>
        </w:rPr>
        <w:t>per Email anmelden</w:t>
      </w:r>
      <w:r>
        <w:rPr>
          <w:rFonts w:ascii="IBM Plex Sans" w:hAnsi="IBM Plex Sans" w:cs="Times New Roman"/>
          <w:bCs/>
          <w:sz w:val="20"/>
          <w:szCs w:val="20"/>
          <w:lang w:eastAsia="de-DE"/>
        </w:rPr>
        <w:t>:</w:t>
      </w:r>
      <w:r w:rsidR="00780680" w:rsidRPr="00780680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 </w:t>
      </w:r>
      <w:r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 </w:t>
      </w:r>
      <w:hyperlink r:id="rId7" w:history="1">
        <w:r w:rsidR="00780680" w:rsidRPr="00F67954">
          <w:rPr>
            <w:rStyle w:val="Link"/>
            <w:rFonts w:ascii="IBM Plex Sans" w:hAnsi="IBM Plex Sans" w:cs="Times New Roman"/>
            <w:b/>
            <w:bCs/>
            <w:color w:val="auto"/>
            <w:sz w:val="20"/>
            <w:szCs w:val="20"/>
            <w:u w:val="none"/>
            <w:lang w:eastAsia="de-DE"/>
          </w:rPr>
          <w:t>kontakt@leergut-agenten.de</w:t>
        </w:r>
      </w:hyperlink>
      <w:r w:rsidR="00DE1F11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 </w:t>
      </w:r>
    </w:p>
    <w:p w14:paraId="62F16D81" w14:textId="77777777" w:rsidR="00626A10" w:rsidRPr="00F67954" w:rsidRDefault="00626A10" w:rsidP="00F67954">
      <w:pPr>
        <w:pBdr>
          <w:bottom w:val="single" w:sz="4" w:space="1" w:color="auto"/>
        </w:pBdr>
        <w:rPr>
          <w:rFonts w:ascii="IBM Plex Sans" w:hAnsi="IBM Plex Sans" w:cs="Times New Roman"/>
          <w:bCs/>
          <w:color w:val="404040" w:themeColor="text1" w:themeTint="BF"/>
          <w:sz w:val="12"/>
          <w:szCs w:val="12"/>
          <w:lang w:eastAsia="de-DE"/>
        </w:rPr>
      </w:pPr>
    </w:p>
    <w:p w14:paraId="6302DA5C" w14:textId="77777777" w:rsidR="00626A10" w:rsidRPr="00F67954" w:rsidRDefault="00626A10" w:rsidP="00F67954">
      <w:pPr>
        <w:rPr>
          <w:rFonts w:ascii="IBM Plex Sans" w:hAnsi="IBM Plex Sans" w:cs="Times New Roman"/>
          <w:bCs/>
          <w:color w:val="7F7F7F" w:themeColor="text1" w:themeTint="80"/>
          <w:sz w:val="12"/>
          <w:szCs w:val="12"/>
          <w:lang w:eastAsia="de-DE"/>
        </w:rPr>
      </w:pPr>
    </w:p>
    <w:p w14:paraId="01DEA153" w14:textId="71020E15" w:rsidR="00780680" w:rsidRDefault="00626A10" w:rsidP="002C3C62">
      <w:pPr>
        <w:spacing w:line="276" w:lineRule="auto"/>
        <w:rPr>
          <w:rFonts w:ascii="IBM Plex Sans" w:hAnsi="IBM Plex Sans" w:cs="Times New Roman"/>
          <w:bCs/>
          <w:sz w:val="20"/>
          <w:szCs w:val="20"/>
          <w:lang w:eastAsia="de-DE"/>
        </w:rPr>
      </w:pPr>
      <w:r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Ansonsten </w:t>
      </w:r>
      <w:r w:rsidR="00020C55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auch gerne </w:t>
      </w:r>
      <w:r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per </w:t>
      </w:r>
      <w:r w:rsidR="00DE1F11" w:rsidRPr="00F67954">
        <w:rPr>
          <w:rFonts w:ascii="IBM Plex Sans" w:hAnsi="IBM Plex Sans" w:cs="Times New Roman"/>
          <w:b/>
          <w:bCs/>
          <w:sz w:val="20"/>
          <w:szCs w:val="20"/>
          <w:lang w:eastAsia="de-DE"/>
        </w:rPr>
        <w:t>Fax an 03644/518 32 29</w:t>
      </w:r>
      <w:r w:rsidR="00F67954">
        <w:rPr>
          <w:rFonts w:ascii="IBM Plex Sans" w:hAnsi="IBM Plex Sans" w:cs="Times New Roman"/>
          <w:bCs/>
          <w:sz w:val="20"/>
          <w:szCs w:val="20"/>
          <w:lang w:eastAsia="de-DE"/>
        </w:rPr>
        <w:t>:</w:t>
      </w:r>
      <w:bookmarkStart w:id="0" w:name="_GoBack"/>
      <w:bookmarkEnd w:id="0"/>
    </w:p>
    <w:p w14:paraId="7C87A217" w14:textId="0F8939C8" w:rsidR="00464545" w:rsidRDefault="00464545" w:rsidP="002C3C62">
      <w:pPr>
        <w:spacing w:line="276" w:lineRule="auto"/>
        <w:rPr>
          <w:rFonts w:ascii="IBM Plex Sans" w:hAnsi="IBM Plex Sans" w:cs="Times New Roman"/>
          <w:bCs/>
          <w:sz w:val="20"/>
          <w:szCs w:val="20"/>
          <w:lang w:eastAsia="de-DE"/>
        </w:rPr>
      </w:pPr>
      <w:r>
        <w:rPr>
          <w:rFonts w:ascii="IBM Plex Sans" w:hAnsi="IBM Plex Sans" w:cs="Times New Roman"/>
          <w:bCs/>
          <w:sz w:val="20"/>
          <w:szCs w:val="20"/>
          <w:lang w:eastAsia="de-DE"/>
        </w:rPr>
        <w:t>Hiermit melde ich mich</w:t>
      </w:r>
      <w:r w:rsidR="005D7345">
        <w:rPr>
          <w:rFonts w:ascii="IBM Plex Sans" w:hAnsi="IBM Plex Sans" w:cs="Times New Roman"/>
          <w:bCs/>
          <w:sz w:val="20"/>
          <w:szCs w:val="20"/>
          <w:lang w:eastAsia="de-DE"/>
        </w:rPr>
        <w:t>/uns</w:t>
      </w:r>
      <w:r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 zum </w:t>
      </w:r>
      <w:r w:rsidR="00626A10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6. Netzwerktreffen der </w:t>
      </w:r>
      <w:proofErr w:type="spellStart"/>
      <w:r w:rsidR="00626A10">
        <w:rPr>
          <w:rFonts w:ascii="IBM Plex Sans" w:hAnsi="IBM Plex Sans" w:cs="Times New Roman"/>
          <w:bCs/>
          <w:sz w:val="20"/>
          <w:szCs w:val="20"/>
          <w:lang w:eastAsia="de-DE"/>
        </w:rPr>
        <w:t>LeerGut</w:t>
      </w:r>
      <w:proofErr w:type="spellEnd"/>
      <w:r w:rsidR="00626A10"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-Agenten am </w:t>
      </w:r>
      <w:r w:rsidR="00796D67">
        <w:rPr>
          <w:rFonts w:ascii="IBM Plex Sans" w:hAnsi="IBM Plex Sans" w:cs="Times New Roman"/>
          <w:bCs/>
          <w:sz w:val="20"/>
          <w:szCs w:val="20"/>
          <w:lang w:eastAsia="de-DE"/>
        </w:rPr>
        <w:t>09.07</w:t>
      </w:r>
      <w:r w:rsidR="00626A10">
        <w:rPr>
          <w:rFonts w:ascii="IBM Plex Sans" w:hAnsi="IBM Plex Sans" w:cs="Times New Roman"/>
          <w:bCs/>
          <w:sz w:val="20"/>
          <w:szCs w:val="20"/>
          <w:lang w:eastAsia="de-DE"/>
        </w:rPr>
        <w:t>.2020 an.</w:t>
      </w:r>
    </w:p>
    <w:p w14:paraId="6658E7FA" w14:textId="77777777" w:rsidR="00626A10" w:rsidRDefault="00626A10" w:rsidP="002C3C62">
      <w:pPr>
        <w:spacing w:line="276" w:lineRule="auto"/>
        <w:rPr>
          <w:rFonts w:ascii="IBM Plex Sans" w:hAnsi="IBM Plex Sans" w:cs="Times New Roman"/>
          <w:bCs/>
          <w:sz w:val="20"/>
          <w:szCs w:val="20"/>
          <w:lang w:eastAsia="de-DE"/>
        </w:rPr>
      </w:pPr>
    </w:p>
    <w:p w14:paraId="5CDC8645" w14:textId="77777777" w:rsidR="00626A10" w:rsidRDefault="00626A10" w:rsidP="002C3C62">
      <w:pPr>
        <w:spacing w:line="276" w:lineRule="auto"/>
        <w:rPr>
          <w:rFonts w:ascii="IBM Plex Sans" w:hAnsi="IBM Plex Sans" w:cs="Times New Roman"/>
          <w:bCs/>
          <w:sz w:val="20"/>
          <w:szCs w:val="20"/>
          <w:lang w:eastAsia="de-DE"/>
        </w:rPr>
      </w:pPr>
    </w:p>
    <w:p w14:paraId="1317E341" w14:textId="77777777" w:rsidR="00626A10" w:rsidRDefault="00626A10" w:rsidP="002C3C62">
      <w:pPr>
        <w:spacing w:line="276" w:lineRule="auto"/>
        <w:rPr>
          <w:rFonts w:ascii="IBM Plex Sans" w:hAnsi="IBM Plex Sans" w:cs="Times New Roman"/>
          <w:bCs/>
          <w:sz w:val="20"/>
          <w:szCs w:val="20"/>
          <w:lang w:eastAsia="de-DE"/>
        </w:rPr>
      </w:pPr>
    </w:p>
    <w:p w14:paraId="4EC4B01D" w14:textId="00D1ADBC" w:rsidR="00626A10" w:rsidRDefault="005D7345" w:rsidP="002C3C62">
      <w:pPr>
        <w:spacing w:line="276" w:lineRule="auto"/>
        <w:rPr>
          <w:rFonts w:ascii="IBM Plex Sans" w:hAnsi="IBM Plex Sans" w:cs="Times New Roman"/>
          <w:bCs/>
          <w:sz w:val="20"/>
          <w:szCs w:val="20"/>
          <w:lang w:eastAsia="de-DE"/>
        </w:rPr>
      </w:pPr>
      <w:r>
        <w:rPr>
          <w:rFonts w:ascii="IBM Plex Sans" w:hAnsi="IBM Plex Sans" w:cs="Times New Roman"/>
          <w:bCs/>
          <w:sz w:val="20"/>
          <w:szCs w:val="20"/>
          <w:lang w:eastAsia="de-DE"/>
        </w:rPr>
        <w:t>Name(n), Email, Telefon</w:t>
      </w:r>
    </w:p>
    <w:p w14:paraId="65A2ED15" w14:textId="77777777" w:rsidR="00793ECF" w:rsidRPr="00F67954" w:rsidRDefault="00793ECF" w:rsidP="00793ECF">
      <w:pPr>
        <w:pBdr>
          <w:bottom w:val="single" w:sz="4" w:space="1" w:color="auto"/>
        </w:pBdr>
        <w:rPr>
          <w:rFonts w:ascii="IBM Plex Sans" w:hAnsi="IBM Plex Sans" w:cs="Times New Roman"/>
          <w:bCs/>
          <w:color w:val="404040" w:themeColor="text1" w:themeTint="BF"/>
          <w:sz w:val="12"/>
          <w:szCs w:val="12"/>
          <w:lang w:eastAsia="de-DE"/>
        </w:rPr>
      </w:pPr>
    </w:p>
    <w:p w14:paraId="35F604F1" w14:textId="77777777" w:rsidR="00F67954" w:rsidRPr="00780680" w:rsidRDefault="00F67954" w:rsidP="00F67954">
      <w:pPr>
        <w:spacing w:line="360" w:lineRule="auto"/>
        <w:rPr>
          <w:rFonts w:ascii="IBM Plex Sans" w:hAnsi="IBM Plex Sans" w:cs="Times New Roman"/>
          <w:bCs/>
          <w:color w:val="404040" w:themeColor="text1" w:themeTint="BF"/>
          <w:sz w:val="10"/>
          <w:szCs w:val="10"/>
          <w:lang w:eastAsia="de-DE"/>
        </w:rPr>
      </w:pPr>
    </w:p>
    <w:p w14:paraId="3A0395E0" w14:textId="77777777" w:rsidR="00793ECF" w:rsidRDefault="00793ECF" w:rsidP="00F67954">
      <w:pPr>
        <w:spacing w:line="276" w:lineRule="auto"/>
        <w:rPr>
          <w:rFonts w:ascii="IBM Plex Sans" w:hAnsi="IBM Plex Sans" w:cs="Times New Roman"/>
          <w:bCs/>
          <w:sz w:val="20"/>
          <w:szCs w:val="20"/>
          <w:lang w:eastAsia="de-DE"/>
        </w:rPr>
      </w:pPr>
      <w:proofErr w:type="spellStart"/>
      <w:r>
        <w:rPr>
          <w:rFonts w:ascii="IBM Plex Sans" w:hAnsi="IBM Plex Sans" w:cs="Times New Roman"/>
          <w:bCs/>
          <w:sz w:val="20"/>
          <w:szCs w:val="20"/>
          <w:lang w:eastAsia="de-DE"/>
        </w:rPr>
        <w:t>LeerGut</w:t>
      </w:r>
      <w:proofErr w:type="spellEnd"/>
      <w:r w:rsidR="00F67954" w:rsidRPr="00F67954">
        <w:rPr>
          <w:rFonts w:ascii="IBM Plex Sans" w:hAnsi="IBM Plex Sans" w:cs="Times New Roman"/>
          <w:bCs/>
          <w:sz w:val="20"/>
          <w:szCs w:val="20"/>
          <w:lang w:eastAsia="de-DE"/>
        </w:rPr>
        <w:t>-</w:t>
      </w:r>
      <w:r>
        <w:rPr>
          <w:rFonts w:ascii="IBM Plex Sans" w:hAnsi="IBM Plex Sans" w:cs="Times New Roman"/>
          <w:bCs/>
          <w:sz w:val="20"/>
          <w:szCs w:val="20"/>
          <w:lang w:eastAsia="de-DE"/>
        </w:rPr>
        <w:t xml:space="preserve">Agenten - </w:t>
      </w:r>
      <w:r w:rsidR="00F67954" w:rsidRPr="00F67954">
        <w:rPr>
          <w:rFonts w:ascii="IBM Plex Sans" w:hAnsi="IBM Plex Sans" w:cs="Times New Roman"/>
          <w:bCs/>
          <w:sz w:val="20"/>
          <w:szCs w:val="20"/>
          <w:lang w:eastAsia="de-DE"/>
        </w:rPr>
        <w:t>Thüringer Netzwerk zur Belebung von Leerstand</w:t>
      </w:r>
    </w:p>
    <w:p w14:paraId="312370EF" w14:textId="36999415" w:rsidR="00F67954" w:rsidRPr="00F67954" w:rsidRDefault="00F67954" w:rsidP="00F67954">
      <w:pPr>
        <w:spacing w:line="276" w:lineRule="auto"/>
        <w:rPr>
          <w:rFonts w:ascii="IBM Plex Sans" w:hAnsi="IBM Plex Sans" w:cs="Times New Roman"/>
          <w:bCs/>
          <w:sz w:val="20"/>
          <w:szCs w:val="20"/>
          <w:lang w:eastAsia="de-DE"/>
        </w:rPr>
      </w:pPr>
      <w:r w:rsidRPr="00F67954">
        <w:rPr>
          <w:rFonts w:ascii="IBM Plex Sans" w:hAnsi="IBM Plex Sans" w:cs="Times New Roman"/>
          <w:bCs/>
          <w:sz w:val="20"/>
          <w:szCs w:val="20"/>
          <w:lang w:eastAsia="de-DE"/>
        </w:rPr>
        <w:t>www.leergut-agenten.de, kontakt@leergut-agenten.de</w:t>
      </w:r>
    </w:p>
    <w:p w14:paraId="03C99AFA" w14:textId="77777777" w:rsidR="00F67954" w:rsidRPr="00F67954" w:rsidRDefault="00F67954" w:rsidP="00F67954">
      <w:pPr>
        <w:spacing w:line="276" w:lineRule="auto"/>
        <w:rPr>
          <w:rFonts w:ascii="IBM Plex Sans" w:hAnsi="IBM Plex Sans" w:cs="Times New Roman"/>
          <w:bCs/>
          <w:sz w:val="20"/>
          <w:szCs w:val="20"/>
          <w:lang w:eastAsia="de-DE"/>
        </w:rPr>
      </w:pPr>
      <w:r w:rsidRPr="00F67954">
        <w:rPr>
          <w:rFonts w:ascii="IBM Plex Sans" w:hAnsi="IBM Plex Sans" w:cs="Times New Roman"/>
          <w:bCs/>
          <w:sz w:val="20"/>
          <w:szCs w:val="20"/>
          <w:lang w:eastAsia="de-DE"/>
        </w:rPr>
        <w:t>c/o Plattform e.V., Salinenstr. 34, 99086 Erfurt</w:t>
      </w:r>
    </w:p>
    <w:p w14:paraId="131F96E5" w14:textId="684B1A45" w:rsidR="00F67954" w:rsidRPr="00DE1F11" w:rsidRDefault="00F67954" w:rsidP="00F67954">
      <w:pPr>
        <w:spacing w:line="276" w:lineRule="auto"/>
        <w:rPr>
          <w:rFonts w:ascii="IBM Plex Sans" w:hAnsi="IBM Plex Sans" w:cs="Times New Roman"/>
          <w:bCs/>
          <w:sz w:val="20"/>
          <w:szCs w:val="20"/>
          <w:lang w:eastAsia="de-DE"/>
        </w:rPr>
      </w:pPr>
      <w:r w:rsidRPr="00F67954">
        <w:rPr>
          <w:rFonts w:ascii="IBM Plex Sans" w:hAnsi="IBM Plex Sans" w:cs="Times New Roman"/>
          <w:bCs/>
          <w:sz w:val="20"/>
          <w:szCs w:val="20"/>
          <w:lang w:eastAsia="de-DE"/>
        </w:rPr>
        <w:t>Eine Initiative der www.iba-thueringen.de</w:t>
      </w:r>
    </w:p>
    <w:sectPr w:rsidR="00F67954" w:rsidRPr="00DE1F11" w:rsidSect="00706CE7">
      <w:pgSz w:w="11900" w:h="16840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IBM Plex Sans SemiBold">
    <w:panose1 w:val="020B0703050203000203"/>
    <w:charset w:val="00"/>
    <w:family w:val="auto"/>
    <w:pitch w:val="variable"/>
    <w:sig w:usb0="A000026F" w:usb1="5000207B" w:usb2="00000000" w:usb3="00000000" w:csb0="00000197" w:csb1="00000000"/>
  </w:font>
  <w:font w:name="IBM Plex Sans">
    <w:panose1 w:val="020B0503050203000203"/>
    <w:charset w:val="00"/>
    <w:family w:val="auto"/>
    <w:pitch w:val="variable"/>
    <w:sig w:usb0="A000026F" w:usb1="5000207B" w:usb2="00000000" w:usb3="00000000" w:csb0="00000197" w:csb1="00000000"/>
  </w:font>
  <w:font w:name="IBM Plex Sans Light">
    <w:panose1 w:val="020B0403050203000203"/>
    <w:charset w:val="00"/>
    <w:family w:val="auto"/>
    <w:pitch w:val="variable"/>
    <w:sig w:usb0="A000026F" w:usb1="5000207B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D9F"/>
    <w:multiLevelType w:val="hybridMultilevel"/>
    <w:tmpl w:val="222432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05517"/>
    <w:multiLevelType w:val="hybridMultilevel"/>
    <w:tmpl w:val="854AE0B6"/>
    <w:lvl w:ilvl="0" w:tplc="DDDA884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F3E6697"/>
    <w:multiLevelType w:val="hybridMultilevel"/>
    <w:tmpl w:val="F2DA4652"/>
    <w:lvl w:ilvl="0" w:tplc="3820B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46DB9"/>
    <w:multiLevelType w:val="hybridMultilevel"/>
    <w:tmpl w:val="82382E0A"/>
    <w:lvl w:ilvl="0" w:tplc="FD5AEBAA">
      <w:start w:val="1"/>
      <w:numFmt w:val="decimal"/>
      <w:lvlText w:val="%1."/>
      <w:lvlJc w:val="left"/>
      <w:pPr>
        <w:ind w:left="2116" w:hanging="70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BEE73EC"/>
    <w:multiLevelType w:val="hybridMultilevel"/>
    <w:tmpl w:val="EBB2B5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15E2D"/>
    <w:multiLevelType w:val="hybridMultilevel"/>
    <w:tmpl w:val="68109C1C"/>
    <w:lvl w:ilvl="0" w:tplc="3820B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43159"/>
    <w:multiLevelType w:val="hybridMultilevel"/>
    <w:tmpl w:val="DEE6B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D0128"/>
    <w:multiLevelType w:val="hybridMultilevel"/>
    <w:tmpl w:val="BBF40F46"/>
    <w:lvl w:ilvl="0" w:tplc="3820B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20934"/>
    <w:multiLevelType w:val="hybridMultilevel"/>
    <w:tmpl w:val="6C7EA34E"/>
    <w:lvl w:ilvl="0" w:tplc="3820B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AB"/>
    <w:rsid w:val="00020C55"/>
    <w:rsid w:val="000222BC"/>
    <w:rsid w:val="00064E11"/>
    <w:rsid w:val="000E2B69"/>
    <w:rsid w:val="002262A6"/>
    <w:rsid w:val="0024680D"/>
    <w:rsid w:val="002C3C62"/>
    <w:rsid w:val="00316A2D"/>
    <w:rsid w:val="00394CB4"/>
    <w:rsid w:val="00410467"/>
    <w:rsid w:val="00464545"/>
    <w:rsid w:val="004902AD"/>
    <w:rsid w:val="004951AB"/>
    <w:rsid w:val="005107CB"/>
    <w:rsid w:val="00523572"/>
    <w:rsid w:val="005D2C09"/>
    <w:rsid w:val="005D7345"/>
    <w:rsid w:val="005E100F"/>
    <w:rsid w:val="005E7803"/>
    <w:rsid w:val="00626A10"/>
    <w:rsid w:val="00676762"/>
    <w:rsid w:val="006D3E9E"/>
    <w:rsid w:val="006E3EC0"/>
    <w:rsid w:val="00700B93"/>
    <w:rsid w:val="00705102"/>
    <w:rsid w:val="00706CE7"/>
    <w:rsid w:val="00780680"/>
    <w:rsid w:val="00793ECF"/>
    <w:rsid w:val="00796D67"/>
    <w:rsid w:val="00814004"/>
    <w:rsid w:val="00845703"/>
    <w:rsid w:val="00860DBA"/>
    <w:rsid w:val="008B6524"/>
    <w:rsid w:val="008C2465"/>
    <w:rsid w:val="008D19F7"/>
    <w:rsid w:val="009333E7"/>
    <w:rsid w:val="009648EF"/>
    <w:rsid w:val="00A039DD"/>
    <w:rsid w:val="00A10F9D"/>
    <w:rsid w:val="00AD14A0"/>
    <w:rsid w:val="00AF1CD8"/>
    <w:rsid w:val="00B1721A"/>
    <w:rsid w:val="00B36B51"/>
    <w:rsid w:val="00B93705"/>
    <w:rsid w:val="00BC5EAD"/>
    <w:rsid w:val="00BE12EE"/>
    <w:rsid w:val="00BE4B46"/>
    <w:rsid w:val="00C023CA"/>
    <w:rsid w:val="00C54C33"/>
    <w:rsid w:val="00CE2159"/>
    <w:rsid w:val="00D17E92"/>
    <w:rsid w:val="00D52767"/>
    <w:rsid w:val="00DE1F11"/>
    <w:rsid w:val="00DE4989"/>
    <w:rsid w:val="00E67DEB"/>
    <w:rsid w:val="00E905A3"/>
    <w:rsid w:val="00E90F7F"/>
    <w:rsid w:val="00F04640"/>
    <w:rsid w:val="00F67954"/>
    <w:rsid w:val="00FE04DD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EB84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51AB"/>
    <w:rPr>
      <w:rFonts w:eastAsiaTheme="minorHAnsi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51AB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0E2B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51AB"/>
    <w:rPr>
      <w:rFonts w:eastAsiaTheme="minorHAnsi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51AB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0E2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kontakt@leergut-agenten.d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797F04-9390-8243-B546-56EB17A4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1561</Characters>
  <Application>Microsoft Macintosh Word</Application>
  <DocSecurity>0</DocSecurity>
  <Lines>13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Bertram Schiffers</cp:lastModifiedBy>
  <cp:revision>3</cp:revision>
  <cp:lastPrinted>2020-03-10T10:09:00Z</cp:lastPrinted>
  <dcterms:created xsi:type="dcterms:W3CDTF">2020-06-19T13:06:00Z</dcterms:created>
  <dcterms:modified xsi:type="dcterms:W3CDTF">2020-07-02T14:43:00Z</dcterms:modified>
</cp:coreProperties>
</file>